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628" w:rsidRDefault="00AD5628" w:rsidP="00AD5628">
      <w:pPr>
        <w:spacing w:after="0" w:line="240" w:lineRule="auto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222222"/>
          <w:sz w:val="21"/>
          <w:szCs w:val="21"/>
          <w:shd w:val="clear" w:color="auto" w:fill="FFFFFF"/>
          <w:lang w:eastAsia="it-IT"/>
        </w:rPr>
        <w:drawing>
          <wp:inline distT="0" distB="0" distL="0" distR="0">
            <wp:extent cx="6120130" cy="1383665"/>
            <wp:effectExtent l="19050" t="0" r="0" b="0"/>
            <wp:docPr id="1" name="Immagine 0" descr="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stazione scuola def.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628" w:rsidRDefault="00AD5628" w:rsidP="00AD5628">
      <w:pPr>
        <w:spacing w:after="0" w:line="240" w:lineRule="auto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3779E1" w:rsidRDefault="003779E1" w:rsidP="00AD5628">
      <w:pPr>
        <w:spacing w:after="0" w:line="240" w:lineRule="auto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:rsidR="003779E1" w:rsidRDefault="003779E1" w:rsidP="0057357D">
      <w:pPr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PROGETTO “VIVA LA SCUOLA”</w:t>
      </w:r>
    </w:p>
    <w:p w:rsidR="00D76197" w:rsidRPr="001B5E9D" w:rsidRDefault="00D76197" w:rsidP="0057357D">
      <w:pPr>
        <w:spacing w:after="0" w:line="24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CUP C89D16001000002</w:t>
      </w:r>
    </w:p>
    <w:p w:rsidR="003779E1" w:rsidRPr="001B5E9D" w:rsidRDefault="003779E1" w:rsidP="00AD562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AD5628" w:rsidRPr="001B5E9D" w:rsidRDefault="00AD5628" w:rsidP="00AD562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Prot. n°</w:t>
      </w:r>
      <w:r w:rsidR="000E6D3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3539</w:t>
      </w: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7357D"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/A24G</w:t>
      </w: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3779E1"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</w:t>
      </w: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C/mare di </w:t>
      </w:r>
      <w:proofErr w:type="spellStart"/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Stabia</w:t>
      </w:r>
      <w:proofErr w:type="spellEnd"/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D761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24</w:t>
      </w: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/11/2016</w:t>
      </w:r>
    </w:p>
    <w:p w:rsidR="003779E1" w:rsidRPr="001B5E9D" w:rsidRDefault="003779E1" w:rsidP="00AD5628">
      <w:pPr>
        <w:spacing w:after="0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AD5628" w:rsidRPr="001B5E9D" w:rsidRDefault="003779E1" w:rsidP="00AD5628">
      <w:pPr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SITO WEB</w:t>
      </w:r>
    </w:p>
    <w:p w:rsidR="003779E1" w:rsidRDefault="003779E1" w:rsidP="00AD5628">
      <w:pPr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ISTITUZIONI SCOLASTICHE </w:t>
      </w:r>
    </w:p>
    <w:p w:rsidR="001D69F6" w:rsidRPr="001B5E9D" w:rsidRDefault="001D69F6" w:rsidP="00AD5628">
      <w:pPr>
        <w:spacing w:after="0" w:line="240" w:lineRule="auto"/>
        <w:jc w:val="right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AD5628" w:rsidRPr="001B5E9D" w:rsidRDefault="00AD5628" w:rsidP="00AD5628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AD5628" w:rsidRPr="001B5E9D" w:rsidRDefault="00AD5628" w:rsidP="00AD5628">
      <w:pPr>
        <w:spacing w:after="0" w:line="240" w:lineRule="auto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1D69F6" w:rsidRDefault="00AD5628" w:rsidP="001D69F6">
      <w:pPr>
        <w:spacing w:after="0" w:line="240" w:lineRule="auto"/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Oggetto:  </w:t>
      </w:r>
      <w:r w:rsidR="001B5E9D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AZIONE </w:t>
      </w:r>
      <w:proofErr w:type="spellStart"/>
      <w:r w:rsidR="001B5E9D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DI</w:t>
      </w:r>
      <w:proofErr w:type="spellEnd"/>
      <w:r w:rsidR="001B5E9D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PUBBLICITA’ </w:t>
      </w:r>
      <w:r w:rsidR="003779E1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E</w:t>
      </w:r>
      <w:r w:rsidR="001B5E9D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3779E1" w:rsidRPr="001B5E9D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DISSEMINAZIONE</w:t>
      </w:r>
      <w:r w:rsidRPr="001B5E9D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 </w:t>
      </w:r>
      <w:r w:rsidRPr="001B5E9D">
        <w:rPr>
          <w:rFonts w:ascii="Times New Roman" w:hAnsi="Times New Roman" w:cs="Times New Roman"/>
          <w:b/>
          <w:color w:val="222222"/>
          <w:sz w:val="24"/>
          <w:szCs w:val="24"/>
        </w:rPr>
        <w:br/>
      </w:r>
      <w:r w:rsidRPr="001B5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B5E9D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2B131F" w:rsidRPr="001B5E9D" w:rsidRDefault="0057357D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VISTO</w:t>
      </w:r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l’Avviso pubblico “PROGRAMMA SCUOLA VIVA” per la selezione di</w:t>
      </w:r>
      <w:r w:rsidR="001D69F6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proposte progettuali per l’</w:t>
      </w:r>
      <w:proofErr w:type="spellStart"/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a.s.</w:t>
      </w:r>
      <w:proofErr w:type="spellEnd"/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2016/2017 emanato dalla Regione Campania con delibera di Giunta Regionale n°204 del 10/05/2016 – BURC n°31 del 16/05/2016;</w:t>
      </w:r>
    </w:p>
    <w:p w:rsidR="0057357D" w:rsidRDefault="0057357D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VISTO</w:t>
      </w:r>
      <w:r w:rsidR="001B5E9D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1B5E9D"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il Decreto Dirigenziale n°322 del</w:t>
      </w:r>
      <w:r w:rsid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30/09/2016 con il quale la Regione Campania ha assegnato a codesta istituzione scolastica un finanziamento di euro 55.000,00 per la realizzazione del progetto “Viva la Scuola” destinato agli alunni dell’IC 2 </w:t>
      </w:r>
      <w:proofErr w:type="spellStart"/>
      <w:r w:rsid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Panzini</w:t>
      </w:r>
      <w:proofErr w:type="spellEnd"/>
      <w:r w:rsid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 del territorio;</w:t>
      </w:r>
    </w:p>
    <w:p w:rsidR="001B5E9D" w:rsidRDefault="001B5E9D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D69F6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</w:t>
      </w:r>
      <w:r w:rsidR="001D69F6" w:rsidRPr="001D69F6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ISTE</w:t>
      </w:r>
      <w:r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le delibere degli </w:t>
      </w:r>
      <w:proofErr w:type="spellStart"/>
      <w:r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OO.CC.</w:t>
      </w:r>
      <w:proofErr w:type="spellEnd"/>
      <w:r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</w:t>
      </w:r>
    </w:p>
    <w:p w:rsidR="001B5E9D" w:rsidRDefault="005B60D0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B60D0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VISTA</w:t>
      </w:r>
      <w:r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la presa d’atto del </w:t>
      </w:r>
      <w:r w:rsidR="001D69F6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Dirigente scolastico che con decreto n°477 del 25/10/2016 al prot.3142/A24G assumeva in bilancio l’importo autorizzato</w:t>
      </w:r>
    </w:p>
    <w:p w:rsidR="001D69F6" w:rsidRDefault="001D69F6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1D69F6" w:rsidRPr="001D69F6" w:rsidRDefault="001D69F6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L</w:t>
      </w:r>
      <w:r w:rsidRPr="001D69F6"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’IC 2 PANZINI </w:t>
      </w:r>
      <w:r>
        <w:rPr>
          <w:rStyle w:val="apple-converted-space"/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COMUNICA L’AVVIO DELLE ATTIVITA’ DEL POR CAMPANIA FSE 2014-2020 ASSE III OT10  OS12  Programma “SCUOLA VIVA” Progetto “VIVA LA SCUOLA”  IN DATA 17/11/2016.</w:t>
      </w:r>
    </w:p>
    <w:p w:rsidR="00AD5628" w:rsidRPr="001B5E9D" w:rsidRDefault="00AD5628" w:rsidP="001D69F6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AD5628" w:rsidRPr="001B5E9D" w:rsidRDefault="00AD5628" w:rsidP="00AD5628">
      <w:pPr>
        <w:spacing w:after="0" w:line="240" w:lineRule="auto"/>
        <w:jc w:val="right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AD5628" w:rsidRPr="001B5E9D" w:rsidRDefault="00AD5628" w:rsidP="00AD5628">
      <w:pPr>
        <w:spacing w:after="0" w:line="240" w:lineRule="auto"/>
        <w:jc w:val="right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Il Dirigente scolastico</w:t>
      </w:r>
    </w:p>
    <w:p w:rsidR="00AD5628" w:rsidRPr="001B5E9D" w:rsidRDefault="00AD5628" w:rsidP="00AD56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5E9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Prof.ssa Donatella Ambrosio</w:t>
      </w:r>
    </w:p>
    <w:sectPr w:rsidR="00AD5628" w:rsidRPr="001B5E9D" w:rsidSect="002B13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AD5628"/>
    <w:rsid w:val="000E6D34"/>
    <w:rsid w:val="000F73F0"/>
    <w:rsid w:val="00167BEF"/>
    <w:rsid w:val="001809B6"/>
    <w:rsid w:val="001B5E9D"/>
    <w:rsid w:val="001D69F6"/>
    <w:rsid w:val="002B131F"/>
    <w:rsid w:val="003779E1"/>
    <w:rsid w:val="0057357D"/>
    <w:rsid w:val="005B60D0"/>
    <w:rsid w:val="007E3B66"/>
    <w:rsid w:val="008B387E"/>
    <w:rsid w:val="00AD5628"/>
    <w:rsid w:val="00B64687"/>
    <w:rsid w:val="00D76197"/>
    <w:rsid w:val="00D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13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AD5628"/>
  </w:style>
  <w:style w:type="character" w:styleId="Collegamentoipertestuale">
    <w:name w:val="Hyperlink"/>
    <w:basedOn w:val="Carpredefinitoparagrafo"/>
    <w:uiPriority w:val="99"/>
    <w:semiHidden/>
    <w:unhideWhenUsed/>
    <w:rsid w:val="00AD562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5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5</cp:revision>
  <cp:lastPrinted>2016-11-24T12:33:00Z</cp:lastPrinted>
  <dcterms:created xsi:type="dcterms:W3CDTF">2016-11-15T10:49:00Z</dcterms:created>
  <dcterms:modified xsi:type="dcterms:W3CDTF">2016-11-24T12:34:00Z</dcterms:modified>
</cp:coreProperties>
</file>