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A89" w:rsidRDefault="007D5A89">
      <w:r>
        <w:rPr>
          <w:rFonts w:ascii="Verdana" w:eastAsia="Verdana" w:hAnsi="Verdana"/>
          <w:b/>
          <w:i/>
          <w:noProof/>
          <w:sz w:val="24"/>
          <w:lang w:eastAsia="it-IT"/>
        </w:rPr>
        <w:drawing>
          <wp:inline distT="0" distB="0" distL="0" distR="0" wp14:anchorId="2C54F0F0" wp14:editId="2281ED34">
            <wp:extent cx="6120130" cy="1380761"/>
            <wp:effectExtent l="0" t="0" r="0" b="0"/>
            <wp:docPr id="1" name="Immagine 1" descr="intestazione scuola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stazione scuola de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8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A89" w:rsidRDefault="007D5A89" w:rsidP="007D5A89"/>
    <w:p w:rsidR="007D5A89" w:rsidRDefault="007D5A89" w:rsidP="007D5A89">
      <w:pPr>
        <w:ind w:left="4956" w:firstLine="708"/>
      </w:pPr>
    </w:p>
    <w:p w:rsidR="007D5A89" w:rsidRDefault="00E6768E" w:rsidP="007D5A8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Prot</w:t>
      </w:r>
      <w:proofErr w:type="spellEnd"/>
      <w:r>
        <w:rPr>
          <w:sz w:val="24"/>
          <w:szCs w:val="24"/>
        </w:rPr>
        <w:t xml:space="preserve">. n. </w:t>
      </w:r>
      <w:proofErr w:type="gramStart"/>
      <w:r>
        <w:rPr>
          <w:sz w:val="24"/>
          <w:szCs w:val="24"/>
        </w:rPr>
        <w:t>2068</w:t>
      </w:r>
      <w:r w:rsidR="00D61D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</w:t>
      </w:r>
      <w:proofErr w:type="gramEnd"/>
      <w:r w:rsidR="00D61D61">
        <w:rPr>
          <w:sz w:val="24"/>
          <w:szCs w:val="24"/>
        </w:rPr>
        <w:t>/10b</w:t>
      </w:r>
      <w:r w:rsidR="00D61D61">
        <w:rPr>
          <w:sz w:val="24"/>
          <w:szCs w:val="24"/>
        </w:rPr>
        <w:tab/>
      </w:r>
      <w:r w:rsidR="00D61D61">
        <w:rPr>
          <w:sz w:val="24"/>
          <w:szCs w:val="24"/>
        </w:rPr>
        <w:tab/>
      </w:r>
      <w:r w:rsidR="00D61D61">
        <w:rPr>
          <w:sz w:val="24"/>
          <w:szCs w:val="24"/>
        </w:rPr>
        <w:tab/>
      </w:r>
      <w:r w:rsidR="00D61D61">
        <w:rPr>
          <w:sz w:val="24"/>
          <w:szCs w:val="24"/>
        </w:rPr>
        <w:tab/>
      </w:r>
      <w:r w:rsidR="00D61D61">
        <w:rPr>
          <w:sz w:val="24"/>
          <w:szCs w:val="24"/>
        </w:rPr>
        <w:tab/>
      </w:r>
      <w:r w:rsidR="00D61D61">
        <w:rPr>
          <w:sz w:val="24"/>
          <w:szCs w:val="24"/>
        </w:rPr>
        <w:tab/>
        <w:t>Castellammare di Stabia, 23/08/2018</w:t>
      </w:r>
    </w:p>
    <w:p w:rsidR="00D61D61" w:rsidRDefault="00D61D61" w:rsidP="007D5A89">
      <w:pPr>
        <w:rPr>
          <w:sz w:val="24"/>
          <w:szCs w:val="24"/>
        </w:rPr>
      </w:pPr>
    </w:p>
    <w:p w:rsidR="00D61D61" w:rsidRPr="00D61D61" w:rsidRDefault="00D61D61" w:rsidP="00D61D61">
      <w:pPr>
        <w:jc w:val="right"/>
        <w:rPr>
          <w:b/>
          <w:sz w:val="28"/>
          <w:szCs w:val="28"/>
        </w:rPr>
      </w:pPr>
      <w:r w:rsidRPr="00D61D61">
        <w:rPr>
          <w:b/>
          <w:sz w:val="28"/>
          <w:szCs w:val="28"/>
        </w:rPr>
        <w:t>Ai supplenti temporanei di 3^ fascia triennio 2018-20</w:t>
      </w:r>
    </w:p>
    <w:p w:rsidR="00D61D61" w:rsidRPr="00EC1A74" w:rsidRDefault="00EC1A74" w:rsidP="00D61D61">
      <w:pPr>
        <w:jc w:val="right"/>
        <w:rPr>
          <w:sz w:val="28"/>
          <w:szCs w:val="28"/>
        </w:rPr>
      </w:pPr>
      <w:proofErr w:type="gramStart"/>
      <w:r w:rsidRPr="00EC1A74">
        <w:rPr>
          <w:sz w:val="28"/>
          <w:szCs w:val="28"/>
        </w:rPr>
        <w:t>t</w:t>
      </w:r>
      <w:r w:rsidR="00D61D61" w:rsidRPr="00EC1A74">
        <w:rPr>
          <w:sz w:val="28"/>
          <w:szCs w:val="28"/>
        </w:rPr>
        <w:t>ramite</w:t>
      </w:r>
      <w:proofErr w:type="gramEnd"/>
      <w:r w:rsidR="00D61D61" w:rsidRPr="00EC1A74">
        <w:rPr>
          <w:sz w:val="28"/>
          <w:szCs w:val="28"/>
        </w:rPr>
        <w:t xml:space="preserve"> il sito web “IC2Panzini” di</w:t>
      </w:r>
    </w:p>
    <w:p w:rsidR="00D61D61" w:rsidRPr="00EC1A74" w:rsidRDefault="00D61D61" w:rsidP="00D61D61">
      <w:pPr>
        <w:jc w:val="right"/>
        <w:rPr>
          <w:sz w:val="28"/>
          <w:szCs w:val="28"/>
        </w:rPr>
      </w:pPr>
      <w:r w:rsidRPr="00EC1A74">
        <w:rPr>
          <w:sz w:val="28"/>
          <w:szCs w:val="28"/>
        </w:rPr>
        <w:t>Castellammare di Stabia</w:t>
      </w:r>
    </w:p>
    <w:p w:rsidR="00D61D61" w:rsidRDefault="00D61D61" w:rsidP="00D61D61">
      <w:pPr>
        <w:jc w:val="right"/>
        <w:rPr>
          <w:b/>
          <w:sz w:val="28"/>
          <w:szCs w:val="28"/>
        </w:rPr>
      </w:pPr>
    </w:p>
    <w:p w:rsidR="00D61D61" w:rsidRDefault="00D61D61" w:rsidP="00EC1A7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Oggetto: Graduatorie provvisorie di Circolo e d’Istituto di terza fascia del personale ATA valide per il triennio 2018/2020 – DD.MM. n. 640 del 30/08/2017 e n. 947 del 01/12/2017. Avviso pubblicazione</w:t>
      </w:r>
    </w:p>
    <w:p w:rsidR="00D61D61" w:rsidRDefault="00D61D61" w:rsidP="00EC1A74">
      <w:pPr>
        <w:jc w:val="both"/>
        <w:rPr>
          <w:b/>
          <w:sz w:val="28"/>
          <w:szCs w:val="28"/>
        </w:rPr>
      </w:pPr>
    </w:p>
    <w:p w:rsidR="00D61D61" w:rsidRPr="00D61D61" w:rsidRDefault="00D61D61" w:rsidP="00D61D6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D61D61">
        <w:rPr>
          <w:sz w:val="28"/>
          <w:szCs w:val="28"/>
        </w:rPr>
        <w:t xml:space="preserve">In ottemperanza alla nota </w:t>
      </w:r>
      <w:proofErr w:type="spellStart"/>
      <w:r w:rsidRPr="00D61D61">
        <w:rPr>
          <w:sz w:val="28"/>
          <w:szCs w:val="28"/>
        </w:rPr>
        <w:t>MIUR.AOOUSPNA.Registro</w:t>
      </w:r>
      <w:proofErr w:type="spellEnd"/>
      <w:r w:rsidRPr="00D61D61">
        <w:rPr>
          <w:sz w:val="28"/>
          <w:szCs w:val="28"/>
        </w:rPr>
        <w:t xml:space="preserve"> Ufficiale. U. 0006693 del 22-08-2018, si rendono disponibili agli interessati sul sito web istituzionale le graduatorie in oggetto</w:t>
      </w:r>
      <w:r w:rsidR="00EC1A74">
        <w:rPr>
          <w:sz w:val="28"/>
          <w:szCs w:val="28"/>
        </w:rPr>
        <w:t>,</w:t>
      </w:r>
      <w:bookmarkStart w:id="0" w:name="_GoBack"/>
      <w:bookmarkEnd w:id="0"/>
      <w:r w:rsidRPr="00D61D61">
        <w:rPr>
          <w:sz w:val="28"/>
          <w:szCs w:val="28"/>
        </w:rPr>
        <w:t xml:space="preserve"> prive di dati sensibili ai sensi della normativa sulla privacy.</w:t>
      </w:r>
    </w:p>
    <w:p w:rsidR="00D61D61" w:rsidRPr="00D61D61" w:rsidRDefault="00D61D61" w:rsidP="00D61D61">
      <w:pPr>
        <w:jc w:val="both"/>
        <w:rPr>
          <w:sz w:val="24"/>
          <w:szCs w:val="24"/>
        </w:rPr>
      </w:pPr>
    </w:p>
    <w:p w:rsidR="00D61D61" w:rsidRPr="00D61D61" w:rsidRDefault="00D61D61" w:rsidP="00D61D61">
      <w:pPr>
        <w:jc w:val="both"/>
        <w:rPr>
          <w:sz w:val="24"/>
          <w:szCs w:val="24"/>
        </w:rPr>
      </w:pPr>
    </w:p>
    <w:p w:rsidR="007D5A89" w:rsidRPr="007D5A89" w:rsidRDefault="007D5A89" w:rsidP="007D5A89">
      <w:pPr>
        <w:ind w:left="4956" w:firstLine="708"/>
        <w:rPr>
          <w:sz w:val="24"/>
          <w:szCs w:val="24"/>
        </w:rPr>
      </w:pPr>
      <w:r w:rsidRPr="007D5A89">
        <w:rPr>
          <w:sz w:val="24"/>
          <w:szCs w:val="24"/>
        </w:rPr>
        <w:t>Il Dirigente Scolastico</w:t>
      </w:r>
    </w:p>
    <w:p w:rsidR="007D5A89" w:rsidRDefault="007D5A89" w:rsidP="007D5A89">
      <w:pPr>
        <w:ind w:left="4956"/>
        <w:rPr>
          <w:sz w:val="24"/>
          <w:szCs w:val="24"/>
        </w:rPr>
      </w:pPr>
      <w:r w:rsidRPr="007D5A89">
        <w:rPr>
          <w:sz w:val="24"/>
          <w:szCs w:val="24"/>
        </w:rPr>
        <w:t xml:space="preserve">       Prof.ssa Donatella Ambrosio</w:t>
      </w:r>
    </w:p>
    <w:p w:rsidR="00D61D61" w:rsidRPr="007D5A89" w:rsidRDefault="00D61D61" w:rsidP="00D61D61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Firma omessa ai sensi dell’art. 3, comma 2, </w:t>
      </w:r>
      <w:proofErr w:type="spellStart"/>
      <w:r>
        <w:rPr>
          <w:sz w:val="24"/>
          <w:szCs w:val="24"/>
        </w:rPr>
        <w:t>D.L.vo</w:t>
      </w:r>
      <w:proofErr w:type="spellEnd"/>
      <w:r>
        <w:rPr>
          <w:sz w:val="24"/>
          <w:szCs w:val="24"/>
        </w:rPr>
        <w:t xml:space="preserve"> 39/93</w:t>
      </w:r>
    </w:p>
    <w:p w:rsidR="007D5A89" w:rsidRPr="007D5A89" w:rsidRDefault="007D5A89" w:rsidP="007D5A89">
      <w:pPr>
        <w:rPr>
          <w:sz w:val="24"/>
          <w:szCs w:val="24"/>
        </w:rPr>
      </w:pPr>
    </w:p>
    <w:p w:rsidR="007D5A89" w:rsidRPr="007D5A89" w:rsidRDefault="007D5A89" w:rsidP="007D5A89">
      <w:pPr>
        <w:rPr>
          <w:sz w:val="24"/>
          <w:szCs w:val="24"/>
        </w:rPr>
      </w:pPr>
    </w:p>
    <w:p w:rsidR="007D5A89" w:rsidRPr="007D5A89" w:rsidRDefault="007D5A89" w:rsidP="007D5A89"/>
    <w:sectPr w:rsidR="007D5A89" w:rsidRPr="007D5A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A89"/>
    <w:rsid w:val="001017E1"/>
    <w:rsid w:val="0026013C"/>
    <w:rsid w:val="007D5A89"/>
    <w:rsid w:val="00C02489"/>
    <w:rsid w:val="00D61D61"/>
    <w:rsid w:val="00E6768E"/>
    <w:rsid w:val="00EC1A74"/>
    <w:rsid w:val="00EF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53D23-61D9-4189-9EAE-A3AD9B67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5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5A89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D6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dsga</cp:lastModifiedBy>
  <cp:revision>3</cp:revision>
  <cp:lastPrinted>2018-05-09T06:30:00Z</cp:lastPrinted>
  <dcterms:created xsi:type="dcterms:W3CDTF">2018-08-23T08:39:00Z</dcterms:created>
  <dcterms:modified xsi:type="dcterms:W3CDTF">2018-08-23T08:41:00Z</dcterms:modified>
</cp:coreProperties>
</file>